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center"/>
        <w:rPr>
          <w:rFonts w:ascii="微软雅黑" w:hAnsi="微软雅黑" w:eastAsia="微软雅黑" w:cs="微软雅黑"/>
          <w:b/>
          <w:bCs/>
          <w:i w:val="0"/>
          <w:iCs w:val="0"/>
          <w:caps w:val="0"/>
          <w:color w:val="333333"/>
          <w:spacing w:val="0"/>
          <w:sz w:val="45"/>
          <w:szCs w:val="45"/>
          <w:shd w:val="clear" w:fill="FFFFFF"/>
        </w:rPr>
      </w:pPr>
      <w:r>
        <w:rPr>
          <w:rFonts w:ascii="微软雅黑" w:hAnsi="微软雅黑" w:eastAsia="微软雅黑" w:cs="微软雅黑"/>
          <w:b/>
          <w:bCs/>
          <w:i w:val="0"/>
          <w:iCs w:val="0"/>
          <w:caps w:val="0"/>
          <w:color w:val="333333"/>
          <w:spacing w:val="0"/>
          <w:sz w:val="45"/>
          <w:szCs w:val="45"/>
          <w:shd w:val="clear" w:fill="FFFFFF"/>
        </w:rPr>
        <w:t>2024年杭州市重点实施项目名单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center"/>
        <w:rPr>
          <w:rFonts w:hint="eastAsia" w:ascii="微软雅黑" w:hAnsi="微软雅黑" w:eastAsia="微软雅黑" w:cs="微软雅黑"/>
          <w:b/>
          <w:bCs/>
          <w:i w:val="0"/>
          <w:iCs w:val="0"/>
          <w:caps w:val="0"/>
          <w:color w:val="333333"/>
          <w:spacing w:val="0"/>
          <w:sz w:val="45"/>
          <w:szCs w:val="45"/>
          <w:shd w:val="clear" w:fill="FFFFFF"/>
        </w:rPr>
      </w:pP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一、先进制造业基地领域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数字商贸城单元JG1803-M1/M2-15地块工业用房项目（一期、二期）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上政工出〔2023〕2号地块工业用房项目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上城区天城单元B1/B2-82地块商业商务用房项目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祥符东单元GS0801-15A地块工业用房项目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杭政储出〔2021〕59号地块商业商务用房项目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杭政工出〔2023〕2号地块工业用房项目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杭政储出〔2021〕54号地块商业商务用房项目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杭政储出〔2021〕9号地块项目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杭政储出〔2022〕80号地块商业商务用房项目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杭政储出〔2023〕55号地块项目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杭政储出〔2022〕58号地块商业商务兼容娱乐康体用房项目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杭政储出〔2023〕91号地块商业商务用房项目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杭政工出〔2023〕3号地块工业用房项目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杭政储出〔2022〕57号地块商业商务用房项目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杭政储出〔2021〕23号地块商业商务用房项目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江河汇综合体项目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杭政储出〔2021〕58号地块商业商务用房项目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杭政储出〔2019〕41号地块项目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杭州市上城区格畈股份经济合作社商业商务用房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上城区景芳三堡单元JG1201-B1/B2/S2/S42-11地块商业兼容商务、城市轨道交通及社会停车场用房项目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祥符东单元GS0801-04地块工业用房项目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杭政工出〔2022〕18号地块工业用房项目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杭政工出〔2021〕9号地块工业项目（新制造业项目）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西子电梯集团有限公司改扩建项目（西子钱塘智慧产业园暂命名）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杭政工出〔2020〕19号地块工业（创新型产业用地）项目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杭政储出〔2020〕29号地块商业商务兼容社会停车场项目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杭州拓浪科技有限公司化妆品研创中心建设项目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杭政储出〔2020〕36号地块商业商务用房项目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杭政工出〔2022〕10号杭州意学服饰有限公司数字化生产中心建设项目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杭州胜利经济合作社东新单元XC0607-B1/B2-11商业商务用房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花园岗商业综合用房四期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智汇云谷项目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瓜山村经济合作社商业商务综合用房（二）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拱政工出〔2023〕3号地块工业用房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拱政工出〔2023〕2号地块工业用房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瓜山村经济合作社商业商务综合用房（三）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杭政工出〔2018〕6号创新型产业用房（新浪11）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杭政储出〔2021〕63号地块商业商务用房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李家桥村经济合作社商业综合用房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杭政储出〔2019〕50号地块商务用房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杭政工出〔2021〕10号地块创新型产业用房（暂定名为浙金创新产业园项目（一期））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杭政工出〔2021〕60号地块工业用房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杭政储出〔2019〕31号地块居住、商务、商业、商业服务业用房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杭政储出〔2021〕15号地块商业商务用房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杭政工出〔2021〕14号国贸智慧网谷创新产业园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杭政工出〔2021〕12号地块创新型产业用房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杭政储出〔2021〕14号地块商业商务用房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杭政储出〔2021〕65号地块商业商务用房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杭政储出〔2020〕51号地块商业商务用房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杭政工出〔2022〕5号地块工业用房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杭政储出〔2018〕13号地块商业商务用房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杭政储出〔2021〕45号地块商品住宅（设配套公建）兼容商业商务用房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华丰经济合作社华丰单元XC1003-B1/B2/S2-04地块商业商务用房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杭州杨家村经济合作社商业综合用房（2）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华丰经济合作社华丰单元XC1003-B1/B2/S2-05地块商业商务用房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杭政工出〔2022〕4号地块工业用房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杭政储出〔2021〕64号地块商业商务用房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杭政储出〔2020〕80号地块商务用房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杭政工出〔2018〕19号地块创新型产业用房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拱政工出〔2023〕1号地块永明云通智能照明生产总部基地项目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杭政储出〔2021〕60号地块商业商务用房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杭政储出〔2021〕62号地块商业商务用房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杭政储出〔2018〕25号地块商业、商务用房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杭州市三墩单元XH0306-M1-36地块思创园科技新制造业项目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杭政储出〔2023〕49号地块商业商务用房项目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杭政工出〔2023〕10号云中生物医药制造基地项目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西政工出〔2023〕2号艾罗能源研发生产中心项目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中船重工海洋信息装备军民融合产业化项目二期（A区）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杭政储出〔2022〕97号地块商业商务用房项目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中船重工海洋信息装备军民融合产业化项目一期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杭政工出〔2022〕28号东辰生物医药新制造业项目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杭政工出〔2022〕23号中国空间技术研究院杭州中心项目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杭政储出〔2021〕75号地块商业商务用房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杭政储出〔2021〕68号地块商业服务用房项目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杭政工出〔2022〕26号大湾区数字产业中心项目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数智交院生产能力提升及创新研究中心建设项目（杭政储出〔2021〕71号地块）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杭政储出〔2022〕86号地块商业用房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杭政工出〔2021〕44号新制造业项目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杭政工出〔2022〕27号久曜光伏新一代光伏组件项目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杭政工出〔2023〕9号联东云谷生物医药制造基地项目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知谷新材料产业园区及基础设施建设项目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杭政储出〔2021〕73号地块商业商务用房项目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杭州茶叶博览会会议会展中心项目（一期）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杭政工出〔2021〕46号蓝胖子机器智能新制造业项目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杭政工出〔2022〕25号北航数字航空航天产业中心项目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杭政储出〔2021〕70号地块养老服务酒店项目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杭政工出〔2021〕61号向往智能科技新制造业项目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养生堂生物医药（杭州）产业化建设项目（杭政工出〔2018〕1号地块）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杭政储出〔2022〕88号地块商业商务用房项目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古荡单元XH0802-40地块商业金融用房（华商地块改造）项目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杭州茶叶博览会会议会展中心项目（二期）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杭政工出〔2021〕45号新制造业项目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杭政储出〔2020〕71号地块商业商务用房项目一期(云辰）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西湖之江社区（杭政储出〔2022〕63号地块、杭政储出〔2022〕68号地块）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西政工出〔2023〕1号泰熙生物总部及产业化生产基地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杭政工出〔2023〕8号科工电子智能制造及研发创新总部基地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杭政工出〔2022〕29号泰熙生物总部及产业化生产基地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杭政工出〔2023〕7号地块制造业项目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杭政工出〔2021〕47号甄爱智能硬件研发制造基地新制造业项目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杭政工出〔2021〕19号新制造业项目（集智港）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杭政工出〔2020〕8号菜鸟云谷园区项目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西溪金融总部经济园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杭政工出〔2021〕48号智能制造和研发基地项目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杭政工出〔2021〕51号产业智能化新制造业项目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浦沿街道浦联六村联合统筹开发项目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杭政储出〔2023〕123号物联谷产业综合体项目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正泰数字能源智能制造基地项目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乐麦电商服务基地项目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迪普科技智能测试、验证及试制基地项目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杭政工出〔2022〕15号泽天春来科技高端光谱-质谱仪器创新制造基地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杭政工出〔2021〕30号长川科技集成电路高端智能制造基地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滨江区数字健康加速器项目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滨江区宏杉科技存储产品产业化基地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德施曼智能家居安防产业基地项目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杭政工出〔2021〕3号杭州市滨江区智造供给工业综合体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杭政工出〔2022〕2号浙江大立科技股份有限公司智能光电探测系统制造基地项目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杭政工出〔2022〕6号丁香园医疗大数据中心项目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联众智慧滨江产业化基地项目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杭政工出〔2021〕20号网易杭州软件生产基地三期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泰格生物医药和医疗器械生产基地及配套设施项目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杭政工出〔2022〕9号第三工业综合体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恒生金融云产品生产基地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红外热成像整机产品产业化基地建设项目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滨江区科技创新综合体及周边配套项目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杭政工出〔2022〕21号联吉智能终端产品生产基地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杭政储出〔2020〕33号地块滨康综合体项目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新零售电商直播产业基地项目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海康机器人产品产业化基地建设项目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物联网流量安全产业基地项目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杭政工出〔2021〕22号启明医疗生命健康产业园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海创基地扩建改造项目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智造谷产业服务综合体项目一期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萧政工出〔2023〕5号钱湾生物港二期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杭州临空车规级电子器件制造基地项目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萧政储出〔2021〕24号地块项目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萧政工出〔2022〕25号浙江传化益迅新材料有限公司年产68万吨有机硅新材料及高端精细化学品项目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万向创新聚能城年产80G瓦时锂电池项目6号制造基地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杭州大会展中心配套酒店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矽力杰产业化基地项目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微医国际数字健康中心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杭州空港现代智慧物流产业园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萧政工出〔2022〕38号浙江昱森卫生用品有限公司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杭州国际博览中心二期项目（萧政储出〔2020〕8号）地块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滨河数字产业园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棉北里片区文创基础设施改造城市更新项目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新能源材料、器件制造项目。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萧政工出〔2022〕6号年产10万套医用设备项目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萧政储出〔2021〕22号地块建设商业商务兼公共交通场站（市北客运中心）项目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省交投金融总部大厦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萧政储出〔2016〕28号地块QJ0501-13区块项目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采埃孚电驱动技术（杭州）有限公司电驱动项目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桥南区块01-05-13地块项目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汇德隆·银隆百货C座项目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年产50万吨智能化功能性纤维项目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萧政工出〔2021〕2号地块聚玻国检项目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桥南区块XSCQ1110-B2/B1-9地块项目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年产140万吨功能性纤维新材料升级改造项目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余政工出〔2023〕7号3D视觉数字化产品及自动化检测系统产能扩充项目、研发中心及总部大楼建设项目、营销及服务网络基地建设项目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余政工出〔2023〕16号星耀航空年产370架应急救援无人直升机智能制造基地项目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余政工出〔2022〕18号地块计算机、通信和其他电子设备制造业项目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余政工出〔2021〕10号年产100万套医疗试剂检测设备项目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余政工出〔2022〕10号地块年产1000万支营养棒等产品项目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vivo全球AI研发中心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余政工出〔2022〕15号年产500万套红外热成像产品项目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余政储出〔2020〕28号地块建设项目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余政储出〔2021〕20号地块项目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余政工出〔2023〕1号年产1000台（套）SiGe薄膜沉积设备生产项目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余政储出〔2020〕27号地块建设项目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余政工出〔2022〕19号电气机械和器材制造项目（朱家坞工业地块）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余政工出〔2023〕6号年产300万套储能及物联网智能终端设备项目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OPPO全球移动终端研发总部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余政工出〔2022〕14号地块项目（杭州益湖生物技术有限公司）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余政储出〔2022〕14号地块建设项目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余政工出〔2021〕16号地块其他制造业项目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余政工出〔2022〕9号地块年产7万台全地形车智能制造基地建设项目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余政工出〔2022〕21号年产2万套实验分析仪器设备项目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余政工出〔2020〕32号软件和信息技术服务项目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余政储出〔2021〕7号地块项目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余政工出〔2022〕17号年产10万套智能充电站、5万套智能换电柜项目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杭州博拓生物科技股份有限公司体外诊断研发中心建设项目和营销运营中心建设项目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余政工出〔2022〕2号地块计算机、通信和其他电子设备制造业项目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余政工出〔2023〕5号年产2万台特种智能控制阀项目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余政工出〔2022〕8号年产800套视觉检测设备项目及生产研发中心项目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良渚中央商务核心区提升工程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余政工出〔2020〕43号仪器仪表制造业项目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余政工出〔2022〕3号地块医药制造业项目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余政工出〔2022〕7号地块年产1000套三维激光哨兵项目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余政工出〔2022〕6号地块年产10亿人份核酸检测试剂及设备生产线项目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余政工出〔2019〕28号软件和信息技术服务业（浙江大学校友企业总部经济园二期1地块）项目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临平政工出〔2023〕23号年产100万套服装智能制造建设项目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浙江圣兆药物科技股份有限公司总部及高端复杂注射剂生产线建设项目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朱炳仁铜艺股份有限公司年产2000吨铜艺产品扩产项目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临平政工出〔2023〕14号年产10台套燃气轮机组项目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优尔美年产15万套数智电梯产品配套项目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倍仕得年产100万只工业连接器、50万只工业传感器、20万套系统集成数字化工厂项目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杭州百诚医药科技股份有限公司创新合作中心项目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临平政工出〔2023〕19号年产400公斤抗体类产品项目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临平政工出〔2023〕20号年产2000万只智能安防产品、500万只智能电工产品、100万只智能照明产品建设项目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小林高科产业园及基础设施配套项目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临平政工出〔2022〕5号年产6000万套穿戴式智能化产品项目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杭政工出〔2021〕24号年产15套大型深冷装备智能制造和研发中心建设项目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临平政工出〔2023〕1号浙江楠宋瓷业有限公司年产245万套高档工艺品项目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临平政工出〔2022〕12号年产670万台（套）电机、风机及自动化装备项目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永创智云（浙江）机械装备有限公司年产100套液态食品包装成套设备项目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杭政储出〔2023〕16号地块建设项目（杰丰服饰）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临平政工出〔2021〕1号创新药和高端仿制药项目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临平政工出〔2022〕3号年产50万片LED外延芯片项目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临平政工出〔2023〕13号同舟生物年产2亿份诊断试剂研发及生产项目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杭政工出〔2021〕29号年产5万吨高性能改性高分子材料产业化建设及配套项目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临平政工出〔2022〕14号功率器件驱动器（年产80万件）及功率模组、功率半导体检测设备智能制造基地及研发中心建设项目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余政储出〔2020〕25号地块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临平政储出〔2022〕13号地块项目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临平政工出〔2023〕17号年产60万台除湿机及1.5万台空气源热泵项目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浙江米居梦家纺股份有限公司年产1200万米高档装饰布、300万套家纺产品生产线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临平政工出〔2022〕11号年产3000万米家居面料智能生产项目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临平政工出〔2023〕18号地块项目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临平政工出〔2023〕15号年产1000万米高档功能性面料建设项目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临平政工出〔2023〕5号年产2亿片卫生用品及2万吨新型吸收材料智能制造建设项目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临平政工出〔2022〕10号年产4000套食品包装机器人生产及配套项目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临平政工出〔2022〕9号年产2000万件光学核心元器件新建厂房项目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年产90台套半导体智能装备生产基地项目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临平政储出〔2021〕11号建设项目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临平政工出〔2022〕4号年产50万台高端医疗检测仪器项目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临平政工出〔2023〕6号地块项目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临平政储出〔2021〕12号地块建设项目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临平政工出〔2021〕2号年产2400台/套智能化测试设备项目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余政工出〔2020〕33号信达生物制药(杭州)有限公司年产3000KG抗体类产品项目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赋成生物3.6万升培养规模大分子药物产业化及厂房新建技改项目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临平政工出〔2021〕3号年产3万套氧氮分离系统生产项目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余政工出〔2020〕28号地块年产1.1类新药盐酸恩沙替尼2000万粒、伏罗尼布1亿片生产项目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杭钱塘工出〔2023〕15号杭州中能汽轮动力有限公司节能降碳高效透平机械智造服务一体化产业基地项目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大创小镇A22地块商业商务用房及南侧地下社会停车场项目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杭钱塘工出〔2023〕17号工业厂房（标准厂房）工程（前进MAH）</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杭州康特尔电梯部件有限公司厂房改扩建项目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杭钱塘工出〔2023〕13号地块正泰中自高端自动化装备及配套传感器制造项目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中兴新材锂离子电池隔膜生产基地项目（一期）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沈氏项目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华测检测长三角总部项目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梅赛尔项目一期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和顺科技年产350吨M级碳纤维项目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杭州医药港·和达药谷（十期）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钱塘区下沙中心区商住综合体项目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快格项目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德琪（杭州）生物有限公司新建生物创新药研发及产业化基地建设项目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杭钱塘工出〔2023〕11号钱塘芯科园二期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杭钱塘工出〔2023〕5号地块工业厂房（标准厂房）工程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国产宽体客机中机身复合材料部件研制生产项目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杭钱塘工出〔2023〕1号世互未来中心生产研发基地项目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杭钱塘工出〔2023〕16号临江产业邻里中心项目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杭钱塘工出〔2023〕9号杭萧钢构年产45万吨绿色装配式钢结构项目（杭萧钢构绿色装配式建筑研发创新、智能制造及数智化管理示范基地）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杭钱塘工出〔2022〕25号浙江星野集团有限责任公司文渊标准厂房工程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杭钱塘工出〔2022〕20号地块工业厂房（标准厂房）工程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杭钱塘工出〔2023〕2号杭州道铭微电子有限公司集成电路及功率器件系统集成封装新建一期厂房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杭钱塘工出〔2022〕8号浙江十勇士国际研发中心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杭钱塘工出〔2021〕26号浙江科昕能源技术有限公司工业厂房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松下马达高效节能静音马达建设项目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杭钱塘工出〔2022〕18号工业厂房（标准厂房）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杭钱塘工出〔2021〕32号光环新网（杭州）数字经济科创中心项目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杭钱塘工出〔2021〕31号钛和集团华东（杭州）基地、信息化管理平台及研发中心项目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杭钱塘工出〔2022〕12号浙江百年宜格实业发展有限公司花西子全球创新研发及产业中心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杭钱塘工出〔2022〕9号6英寸半导体集成电路制造生产线项目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零跑新能源汽车零部件项目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杭钱塘工出〔2023〕6号地块工业厂房（标准厂房）工程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杭钱塘工出〔2021〕19号麦格米特杭州高端装备产业中心项目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高性能子午线轮胎绿色5G数字工厂项目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杭钱塘工出〔2021〕25号杭州金卡智创科技建设项目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杭钱塘工出〔2021〕28号浙江方圆检测集团钱塘检验检测认证基地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杭钱塘工出〔2022〕28号高创WORLD产业园项目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杭钱塘工出〔2022〕35号恒致杭州智能设备生产及分拨项目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杭钱塘工出〔2022〕32号绿色高效植保产品建设项目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杭钱塘工出〔2022〕27号杭州国际数贸港项目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杭钱塘工出〔2023〕7号杭州中能汽轮动力有限公司节能降碳高效透平机械智造服务一体化产业基地项目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杭钱塘工出〔2022〕39号焱唐能源碲化镉薄膜超大面积太阳能组件项目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杭州颖泰生物科技有限公司新型农药提升项目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杭钱塘工出〔2021〕34号万事利人工智能工厂项目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杭钱塘工出〔2022〕36号智能集控年产7.06万吨高性能密封胶电子封装新材料项目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美迪凯年产20亿颗（件、套）半导体器件项目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杭钱塘工出〔2022〕26号地块工业厂房（标准厂房）工程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杭钱塘工出〔2022〕38号地块工业厂房（标准厂房）工程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杭钱塘工出〔2021〕30号地块虹蚁智慧窗项目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杭钱塘工出〔2022〕14号杭煜小分子创新药物研发总部及制剂生产销售基地项目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杭钱塘工出〔2022〕22号地块MAX科技园（杭州钱塘）项目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祐康产业总部项目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杭钱塘工出〔2023〕8号通力智能装备（杭州）有限公司高端传动装备智造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杭钱塘工出﹝2022﹞33号福瑞加工具杭州工业园项目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杭州三花研究院有限公司质检车间大楼建设项目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杭钱塘工出〔2022〕31号地块年产120吨琼脂糖凝胶填料系列产品产业化建设项目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杭钱塘工出〔2021〕24号顾家家居新增100万套软体家居及配套产业项目-北地块项目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杭州远大生物医药产业项目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杭钱塘工出〔2021〕18号九洲药业杭州生产研发新基地项目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杭政工出〔2021〕59号地块工业厂房（标准厂房）工程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杭州吉海半导体制造厂房项目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维亚聃诚杭州新药CMO/CDMO生产基地标准厂房项目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杭钱塘工出〔2021〕7号杭州嘉辐科技有限公司离子治疗装置产业化建设项目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杭政工出〔2021〕8号浙江东富龙生物技术有限公司生命科学产业化基地项目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杭钱塘工出〔2023〕10号浙江华威天翼混凝土有限公司新建工业厂房项目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富政储出〔2022〕3号地块项目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富政储出〔2020〕30号项目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富政工出〔2023〕9号浙江芯科半导体有限公司建设2英寸碳化硅MOSFET功率芯片生产线项目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富政工出〔2022〕36号浙江富水智能制造有限公司智能制造项目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杭州富春湾科创中心及产业化基地项目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富政工出〔2022〕63号业聚医疗器械（浙江）有限公司血管介入医疗器械研发及生产项目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西富芯微纳光电智造生产线及研发中心项目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富政工出〔2022〕33号杭州明德新能源科技有限公司新能源PACK及其配套解决方案项目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富政工出〔2021〕19号浙江东翼时代新材料有限公司智能制造及研发中心项目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富政工出〔2021〕43号富阳航天智能制造产业基地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富政工出〔2020〕46号浙江东精智能装备有限公司专用设备制造生产线项目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富政工出〔2023〕4号路特斯能源总部及生产基地项目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扩建海正生物单抗类药物原液和制剂生产线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富政工出〔2022〕32号浙江璀璨星空航天科技集团有限公司卫星通信与无人机应用研发中心及核心产品组装项目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富政工出〔2023〕31号浙江江丰集团有限公司通用设备制造生产线项目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年产2GW高效太阳能光伏组件建设项目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富春湾智能安防产业基地项目（一期）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浙江大华智慧物联网项目（大华三期）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富政工出〔2022〕43号光电激光核心材料及设备产品制造项目（一期）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杭州富春湾智能物联科技有限公司智能物联设备研发及制造基地项目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富春湾医械健康产业制造项目（一期）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富政工出〔2022〕16号高端越野改装部件生产及研发中心建设项目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富政工出〔2023〕27号工业4.0数字化仓储物流搬运智能制造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杭州富芯12英寸模拟集成电路芯片生产线项目（一期）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富政工出〔2022〕22号浙江天鹰聚能食品有限公司年产2.68万吨冷饮、0.2万吨速冻新建项目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富政工出〔2023〕30号新建年产1000台（套）润滑设备（压缩机）及油雾分离系统智能化项目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富政工出〔2022〕17号大健康保健品钙制剂及复配营养强化剂研发制造项目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银湖生物信息产业园及配套工程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临政工出〔2023〕35号杭氧集团股份有限公司杭氧氢能源装备产业基地项目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博尔玛集团智能设备及关键核心零部件产业化基地项目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临政工出〔2023〕13号地块年产500台套骨科医疗康复器械设备研发及制造项目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年产2.5万吨有机硅硅胶产品生产线项目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年产650万片电容式触屏盖板玻璃生产基地项目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鑫富科技搬迁扩建项目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杭政储出〔2023〕116号平山美食城地块商业项目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临安区玲珑科创园区及配套基础设施工程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玲珑“腾笼换鸟”产业园区及基础配套设施建设项目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临政储出〔2021〕14号地块项目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临安区经济开发区高新技术产业园及基础设施建设项目（一期）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临政储出〔2022〕6号地块项目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临政工出〔2022〕16号骨科手术机器人等医药制造生产基地项目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临政工出〔2023〕1号年产10万台（套）新型医用机器人及配套装置研发生产建设项目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杭政储出〔2023〕161号临安区青山湖国际科创中心项目(临安区青山湖城市客厅首发区块建设项目）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临政工出〔2022〕13号年产5000万套LED智能照明灯具生产线建设项目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临政工出〔2021〕11号杭州廊湾科创中心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临政工出〔2023〕2号吉利（路特斯）汽车智能线控转向全球总部及产业化项目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临政工出〔2022〕11号年产1320万套微电机产品建设项目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临政工出〔2022〕24号年产1000套新型油气举升系统建设项目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临政工出〔2023〕6号年产5000万米高档环保型三D科技纸、15000吨装饰纸及2000万张浸渍纸生产线建设项目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临政工出〔2023〕5号年产600万张环氧玻纤层压板生产线建设项目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临政工出〔2022〕18号发网智能物流设备物联网产业化项目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临政工出〔2022〕3号年产2.5亿平方米高效电池封装胶膜项目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临政工出〔2021〕5号植（介）入高值医疗器械产业化及其供应链延伸项目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临政工出〔2022〕4号年产3亿人份试剂生产线项目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临政工出〔2021〕20号年产600万平方米轻质高强环保复合材料、年产5000套复合材料车厢青山湖智能化制造基地项目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环球新材亚太总部及表面性能材料研发生产基地项目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桐政储出〔2023〕17号桐庐县城南街道春江路与梅苑路交叉口西北侧地块德联综合体项目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年产500万套电动转向一体化控制器智能化生产线项目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三诺电子长三角总部及产业基地项目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桐政工出〔2023〕14号（桐庐县富春江镇2023-3号-1工业用地）富春江镇高端装备制造园二期建设项目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年产1500万套HTCC陶瓷封装基板/外壳生产线技改项目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桐政工出〔2021〕021号桐庐经济开发区67-1号工业地块海康威视全球仓储物流中心暨安防产业基地生产交付能力提升项目（一期）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桐庐宾馆提升改造项目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桐政工出〔2022〕15号（桐庐经济开发区71号工业地块）年产12万吨卫品新材料项目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开发区物流产业园项目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桐庐汽车城项目及其配套道路工程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桐政工出〔2021〕017号桐庐县富春未来城30号地块中科微至智能传感科技（杭州）有限公司（中科微至智能传感器研发基地及快递科技绿谷项目）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年产1000吨新能源领域高端磁材及800万套高性能电机生产项目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中通生态产业园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桐庐县城南街道东兴村未来汇项目一期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桐政工出〔2022〕09号（富春江镇红旗畈2022-2号工业地块）浙江富春江水电设备有限公司年产5台（套）抽水蓄能发电机组项目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年产能12GWh动力电池项目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杭州宏都实业—中国（杭州）国际快递会展中心商务综合体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年产6亿颗芯片产业化生产线项目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海康机器人智能制造（桐庐）基地项目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年产2GWh储能电池及100万台光伏逆变器研发生产项目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桐庐经济开发区59号工业地块奥鑫云数据中心项目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桐政工出〔2022〕16号（桐庐经济开发区72号工业地块）年产600万套新型智能传感循环式快递集包袋建设项目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桐庐县横村镇2023-1号工业地块年产五万五千吨宠物膨化冻干湿粮食品建设项目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杭州申睿—申通国际总部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中快（桐庐）—中通快递第二总部项目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杭州圆宁科技—圆通国家工程实验室项目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杭州中汽新能源技术有限公司（吉利-中汽新能源商用车联合研发基地项目）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杭州韵致—韵达全球科创中心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浙江仲誉—中通快运全球总部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年产1万片化合物探测器晶圆生产线建设项目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桐政工出〔2022〕01号富春江镇红旗畈2022-1号工业地块年产700兆瓦高端清洁能源装备研制项目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桐政工出〔2022〕13号（富春江镇红旗畈2022-3号工业地块）年产七台（套）核电设备项目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奥歌诗丹迪威士忌酒厂项目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雷迪森庄园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淳政工出〔2023〕5号大柘坞B14地块标准厂房建设工程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淳政工出〔2023〕10号工业及旅馆用地修元健康公司新建修正科创园项目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杭钱塘工出〔2022〕7号杭千智能制造中心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淳政工出〔2022〕7号杭州千岛湖威士忌酒业有限公司单一麦芽威士忌酒厂新建项目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淳政工出〔2022〕2号农夫山泉（淳安青溪）饮料有限公司年产103.54万吨饮用天然水和31.21万吨饮料建设项目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淳政工出〔2023〕14号淳安国储林一期（第二批）千岛湖健康产业园项目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淳政工出〔2023〕12号鼓山水饮料产业园（原华盛地块）厂房项目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全液体空分及特种气体建设项目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年产50000吨高端锂离子电池负极材料项目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东方雨虹杭州建德总部基地项目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年产2万件清洁能源装备关键零部件项目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节能型、智能型电力设备制造项目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城东商务大厦新建工程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富政工出〔2021〕37号杭州正泰新能源智能制造项目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富政工出〔2022〕59号杭州芯海半导体技术有限公司集成电路先进测试基地项目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富政工出〔2021〕16号杭州智核智能科技有限公司机器人及智能装备生产基地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富政工出〔2020〕3号杭州东信科瑞电子有限公司富阳智能制造基地建设项目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富政工出〔2021〕46号杭州宏华软件有限公司年产3520套工业数码喷印设备智能化生产线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富政工出〔2022〕26号浙江特富清洁能源装备制造有限公司智能制造项目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富政工出〔2023〕22号浙江氢途科技有限公司总部及氢燃料电池核心零部件研发制造项目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杭氧绿色数智科创中心建设项目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杭州红狮大厦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钱江新城二期五堡总部超核（一期）项目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杭政储出〔2019〕69号娱乐康体兼容商业兼容商务用房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余政储出〔2021〕13号地块项目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余政储出〔2021〕9号地块项目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杭政储出〔2021〕20号地块商业商务用房项目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杭政储出〔2021〕51号地块项目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余政储出〔2021〕5号地块项目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余政储出〔2021〕6号地块项目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杭州大会展中心一期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杭州农发“平急两用”东郊仓配一体化中心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杭政储出〔2021〕47号地块商业商务用房及配套服务设施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杭政储出〔2020〕12号地块商业商务娱乐康体用房项目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杭政储出〔2020〕11号地块商业商务娱乐康体用房项目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杭政储出〔2019〕65号地块国家（杭州）短视频基地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萧政工出〔2022〕23号高精度三维视觉技术研发及产业化项目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萧政工出〔2022〕24号杭州极电电子科技有限公司高端智能汽车电子零部件项目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云尖新型基础设施智造基地项目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二、科技创新强基领域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西湖大学生物安全三级实验室项目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杭政工出〔2023〕1号白马湖实验室总部基地项目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零磁科学谷启动区块—浦乐实业西侧地块项目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浙江省智能感知技术创新中心建设项目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超高灵敏极弱磁场和惯性测量装置国家重大科技基础设施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杭州国际科创中心二期项目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浙江大学杭州国际科创中心一期（萧政储出〔2022〕1号）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超重力离心模拟与实验装置国家重大科技基础设施项目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良渚实验室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天目山实验室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杭钱塘工出〔2022〕34号钱塘科创中心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杭钱塘工出〔2022〕23号地块工业厂房（标准厂房）工程（中国科学院医学所二期及基础设施项目）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中国科学院长春应化所浙江（青山湖）材料及化工技术研究基地二期项目工程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杭自院青山湖创新基地项目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杭州医学院生物安全三级实验室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中国电信杭州大数据处理项目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三、交通强省领域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浙江长龙航空创新智能维修保障主基地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104国道杭州河庄至衙前段工程(萧山段)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104国道杭州河庄至衙前段工程（萧山段）配套项目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萧山区长龙航空机坪建设项目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浙江空管分局空管设施设备建设工程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320国道余杭华坞至富阳高桥段工程（余杭段）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320国道杭州博陆至仁和段工程（余杭段）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杭州钱塘枢纽站房区域综合配套设施及疏解通道项目一期工程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104国道杭州河庄至衙前段工程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S211钱塘段（江东大道至红十五线）公路工程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320国道余杭华坞至富阳高桥段工程（富阳段）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S218安吉至龙港公路临安里畈至市岭段改建工程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S214吴兴至建德公路临安高坎至界桥段改建工程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329国道临安玲珑至於潜段改建工程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S310奉化至桐庐公路窄溪至麻蓬段改建工程（原23省道）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淳安县文昌至富文连接线工程（林区公路）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千岛湖进贤湾至丰茂连接线绿道工程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金千铁路扩能改造工程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320国道建德杨村桥至会泽里段改建工程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351国道兰溪马涧至建德大慈岩段工程（建德段）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地铁12号线一期工程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地铁18号线一期工程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地铁9号线二期工程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地铁10号线二期工程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地铁3号线二期工程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地铁15号线一期工程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地铁4号线三期工程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新建杭州至衢州铁路建德至衢州段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金华至建德高速铁路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新建杭州至温州铁路杭州至义乌段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杭州至上饶高速公路中环至浙赣界（杭淳开高速公路）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钱塘江三级航道整治工程（杭州段）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“四好农村路”提升工程（杭州）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杭甬运河新坝二线船闸工程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铁路杭州萧山机场站枢纽及接线工程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四、清洁能源保供领域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育苗变东侧220KV线路上改下工程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桃源220千伏输变电工程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大唐浙江富阳万市200MWp光伏复合发电项目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浙江桐庐抽水蓄能电站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浙江华电桐庐百江96MWp农光互补项目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杭实综能科技集中式电化学储能电站项目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浙江建德抽水蓄能电站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五、水网提升安澜领域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杭州市本级海塘安澜工程（上泗南北大塘）二期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杭州市本级海塘安澜工程（上泗南北大塘）一期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萧山区海塘安澜工程（七甲船闸至九上顺坝盘头）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萧山区钱塘江沿江一线闸站改建工程（一工段、外十工段、廿工段）项目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东苕溪防洪后续西险大塘达标加固工程（杭州市段）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杭州市萧围西线（一工段至四工段）提标加固工程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南北渠分洪隧洞工程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杭州市临安区里畈水库加高扩容工程项目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杭州市临安区青山湖综合治理保护工程——库区整治项目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桐庐县富春江堤防提升工程（干堤加固四期）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淳安县秋口水库新建工程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淳安县中小流域综合治理工程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建德市水系连通及水美乡村建设县水利项目——建德市农村水系综合整治项目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建德市寿昌江流域综合治理工程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建德市“三江”治理提升工程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钱塘江北岸五堡排涝泵站工程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杭州市本级海塘安澜工程（三堡至乔司段海塘）一期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扩大杭嘉湖南排后续西部通道（南北线）工程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扩大杭嘉湖南排后续西部通道（西线）工程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杭州市本级海塘安澜工程（珊瑚沙海塘）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六、城镇有机更新领域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中兴110千伏输变电隧道工程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黎明路拓宽改建工程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余杭区X209荆余线（上仓路至嘉企路）改造工程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铜山溪路（智二路-文一西路）工程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康良路（京杭大运河-运溪高架）工程一期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余杭区良睦路道路工程（一期）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余杭区良睦路道路工程（二期）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东西向快速路（瓶仓大道-02省道）“上改下”（含电力隧道）工程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文一西路西延工程（二期）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仁和净水厂及配套设施工程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科技文化中心地下空间综合开发工程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杭州余杭云门社区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文一西路西延工程（一期）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塘康路拓宽更新工程二期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星都大道（星河南路至海宁界段）工程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S304省道（320国道段至运溪路）电力廊道建设项目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江东大道提升改造工程（青六路东-苏绍高速）及地下综合管廊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春北片区建设区块配套道路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秦望通道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富春湾大道三期（富阳大桥以西段）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秦望南路一期（洋浦江至富春湾大道）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春南产业区块配套道路（三期）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临安区天目医药港配套基础设施项目-新城南路建设项目(一期）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青山湖科技城硬科技产业社区基础设施项目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苕溪南街西延（锦天路-s205省道）综合改造工程及戚家桥区块配套道路工程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桐庐县舞象山路道路建设工程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桐庐东站配套公交枢纽工程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杭州市特别生态功能区共同富裕城乡供水设施提升建设工程（一期）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杭州市特别生态功能区千岛湖供排水设施建设项目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西线供水二期工程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桥东至洋安及桥南区块雨污管网提升工程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市北郊监狱改扩建工程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天子岭填埋场生态治理工程（二期）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文二西路连接隧道工程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杭州市七格污水处理厂清洁排放提标改造工程（一、二期）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杭州临江环保热电有限公司资源综合利用项目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之江路输水管廊及道路提升工程（之浦路～复兴路）给水管道工程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华丰公交停保基地一期工程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杭州市七格污水处理厂清洁排放提标改造工程（三、四期）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杭州市景芳三堡单元江河汇城市综合体汇中区块项目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杭州市赤山埠水厂提升改造工程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S20（南门站-红十五线DF3阀室）高压管道工程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杭州市祥符水厂扩建工程项目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临半路（半山路—高线路）道路工程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笕石路（机场路—沪杭甬高速）工程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杭州临江环境能源项目配套工程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杭州市取水口上移工程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之江路西段提升改造工程（绕城高速—江涵路东侧）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市区河道综合整治与保护开发项目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之江路输水管廊及道路提升工程（之浦路-复兴路）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文一路（紫金港立交—荆长大道）提升改造一期（紫金港立交—五常港河）工程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文一路(紫金港立交-荆长大道)提升改造工程二期工程(五常港河-荆长大道)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杭州西站枢纽振华西路（东西大道-龙舟北路）道路工程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云门大街（东西大道-涉地铁段）道路工程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东升路（河景路-冯娄路）道路工程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杭腾未来社区（余政储出〔2021〕27号地块开发项目）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大运河杭钢工业遗址综保项目GS1303-12地块公园绿地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康园路（康桥路-金昌路）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运河东岸景观带（宣杭铁路-崇杭街）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余杭区东西大道运河大桥改造工程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七、农业农村优先领域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余杭区宏盛粮油生产加工产业园项目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钱塘区粮食储备中心仓库建设项目一期工程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临安区粮食安全应急保障中心（第二粮库）项目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桐庐农副产品批发市场项目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杭州市特别生态功能区农田水利提质增效综合示范工程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淳安浪川现代示范园智牧现代化标准智慧蛋鸡养殖项目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建德新农都农产品批发市场项目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八、文化旅游融合领域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萧山城市文化公园项目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良渚文化中心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良渚文化玉架山考古遗址公园（博物馆）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富阳泗洲中国古代造纸遗址综保复兴项目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杭政储出〔2023〕117号地块天目未来谷项目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启迪冰雪荣耀之城项目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吴越文化历史商业街区（一期）129、139地块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吴越国王陵考古遗址公园（城址公园区块）项目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云上畲乡项目（一期）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桐庐富春江镇文旅康养度假村综合项目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武盛大唐项目（一期）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红灯笼乡村家园提升改造项目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云顶桃源旅游康养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淳安县燕山文化园项目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建德C40+潜水俱乐部建设工程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大运河杭钢工业旧址综保项目GS1303-08地块文体设施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GS0609-15地块运河文化创意区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大运河未来艺术科技中心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大运河杭钢工业旧址综保项目GS1303-07地块文化设施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中国京杭大运河博物院（暂名）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大运河杭钢工业旧址综保项目GS1303-06地块文化设施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大运河杭钢工业旧址综保项目GS1303-05地块文化设施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大运河杭钢工业旧址综保项目GS1303-04地块文化设施和GS1303-13地块公园绿地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西湖西溪综合保护工程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九、民生设施领域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杭州富春医院建设项目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艮北新区单元JG1601-R21-05地块公共租赁用房工程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石桥单元XC0805-R21-03地块公共租赁用房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四堡七堡单元JG1402-28地块36班中学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丁桥单元JG0407-08地块公共租赁住房项目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笕桥单元JG0607-R21-02地块共有产权保障住房项目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杭政储出〔2022〕59号地块商业用房及拆迁安置住宅用房项目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石桥单元XC0805-R21-11地块公共租赁用房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笕桥生态公园单元JG0701-R21-02地块共有产权保障住房项目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笕桥生态公园单元JG0701-A33/S42-08地块90班九年一贯制学校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牛田单元JG1606-R21-04地块（原牛田单元R21-02地块）共有产权保障住房项目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笕桥单元JG0607-R21-01地块拆迁安置房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长睦单元JG0204-05中学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笕桥单元JG0604-A33/S42-06地块48班中学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浙大城市学院改扩建项目二期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庆隆小河单元GS0301-A1/R22-06地块公共服务设施项目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康桥单元GS1203-08地块公租房项目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上塘单元FG08-R21-38A（原拱宸桥单元FG08-R21-38A）地块拆迁安置房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浙江省全民健身中心工程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浙江骨伤医院新建工程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长乐GS0503-14香积寺中学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康桥单元GS1205-04地块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浙工新村城市危旧房有机更新（试点）项目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杭州重机宿舍区块拆迁安置房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庆隆小河单元GS0305-20地块24班小学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浙江中医药大学附属第二医院（浙江省新华医院）中医药传承创新基地项目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浙大城市学院改扩建项目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运河新城单元GS1002-17地块小学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国科大杭高院双浦校区项目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双桥单元XH0201-09地块公共租赁房项目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之江度假区单元XH1710-19（4）地块共有产权房项目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小和山单元XH1403-14地块公共租赁住房项目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浮山单元XH2007-02地块18班初中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之江度假区单元XH1711-A33-07地块36班初中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西湖大学建设工程三期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杭政储出〔2021〕29号地块住宅（设配套公建）项目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双浦单元XH23-A33-B08地块42班小学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小和山单元XH1407-01(c)地块九年一贯制学校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双桥（云谷）单元XH0206-A33-12地块36班九年一贯制学校项目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新浦河小学项目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滨江区襄七房单元FG09-R21-C37地块保障房项目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振浦小学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江晖南路小学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浦沿生命健康医疗养护综合体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浦乐单元R21-21a地块保障性住房项目（共有产权房）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长河单元公共租赁房项目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萧山区建设一路小学新建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浦南未来社区安置房项目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市心初中新建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党湾未来交通新镇一期安置房项目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浙江大学杭州国际科创中心配套住房及邻里中心项目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钱江世纪城飞虹路小学新建项目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浦阳单元XSLP0704-36地块新建公租房项目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科技城尚德学校新建项目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杭州萧山技师学院建设项目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新街五小新建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西安电子科技大学杭州研究院（萧山）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宁围街道二桥村安置房（宁北片区）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杭州市萧山区第二人民医院迁建工程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浙大二院萧山院区项目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坎山初中拆扩建（一期）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闻堰第二小学迁建工程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钱江农场学校新建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闲林街道里项A-15地块公租房项目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储运路北新华河西公共租赁房项目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余杭街道华坞农民高层公寓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良渚新城杜甫区块棚户区改造安置房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良渚新城北六路东、金汇南路北地块学校项目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科技文化中心-国际体育中心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闲林街道联荣21地块共有产权房工程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瓶窑镇第二中学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瓶窑镇公租房一期项目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余杭区中西医结合医院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闲林街道联荣12地块共有产权房项目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天元公学和睦校区建设项目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钱江经济开发区树东路以南公租房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余杭径山中学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市委党校余杭区分校（区行政学校）新建项目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杜甫中学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未来科技城第八小学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杜甫二小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良渚新城杜甫区块公共租赁房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未来科技城第六小学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联胜九年一贯制学校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港北路公租房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汀城小学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南兴九年一贯制学校项目（小学部）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天万九年一贯制学校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塘栖镇枇杷园区块安置房二期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永和安置房三期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临平新城联胜公租房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东湖北路公租房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崇贤街道崇贤村小学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运溪路共有产权房项目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塘栖镇枇杷园区安置房项目一期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临平新城共有产权房项目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杭州市临平区乔司职高东扩项目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兴起路公租房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杭州市余杭区第五人民医院改扩建工程项目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芯谷产业邻里中心（一期）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杭州钱塘区河庄片区人才专项租赁房项目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钱潮嘉苑共有产权房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前进片区公共租赁房（一）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杭州钱塘区义蓬片区人才专项租赁房项目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新湾街道九年一贯制学校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前进公租房一期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下沙公租房一期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河庄公租房一期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义蓬街道社区卫生服务中心迁建工程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富春第十二小学及东兴幼儿园新建工程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富阳新登中学改扩建工程一期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省人民医院富阳院区（一期）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浙江省中医院新院区项目（一期）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富阳科技馆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东吴九年一贯制学校及东吴幼儿园新建工程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杭州富春湾第三中学（灵桥中学）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临安区公共租赁住房双林区块建设项目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钱锦学校新建项目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戚家桥九年一贯制学校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戚家桥未来社区—安置房及配套用房项目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桐庐雁栖国际青年人才公社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富春江镇安置小区建设工程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桐庐县东兴村城中村改造安置房F区块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岩桥未来社区人才公寓（一期）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桐庐新建区块安置房建设工程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桐庐乔林区块安置房建设工程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桐庐县第二人民医院迁建项目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大联区块（垅背）安置房工程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大联区块（石马边）安置房工程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桐庐县园林安置房项目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分水天溪公寓建设工程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桐庐县东兴村城中村改造安置房E区块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华东师范大学附属桐庐学校（二期）建设项目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桐庐县第一人民医院（县120急救指挥中心）迁建工程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新城中心学校建设工程（暂名）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淳安县中医院三甲提升改造工程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淳安县千岛珍珠学校工程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淳安县第三中学新建工程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庄天岭区块二期保障性租赁住房项目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淳安县养老服务中心二期工程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国家电网公司职业病防治院迁建项目（一期）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新安江街道黄泥墩村杭衢高铁安置房建设工程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新安江街道新蓬村杭衢高铁安置房建设工程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梅城镇棚户区改造安置房建设工程二期（龙溪区块）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建德市殡仪馆（陵园）迁建工程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杭州市陈经纶体育学校改扩建项目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杭州市公共卫生中心实验室和物资储备库扩建项目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杭州艺术学校迁扩建项目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杭州职业技术学院新安江校区建设工程(一期)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四堡七堡单元JG1403-A33/S42-16地块48班小学及社会停车库项目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三墩北单元A-R21-02B地块人才共有产权保障房工程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三墩北单元A-R21-25地块人才共有产权保障房工程及三墩北A-R22-11地块15班幼儿园（附设5个托班）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四堡七堡单元JG1402-37地块居住区文化体育活动中心、JG1402-38地块公园及地下社会公共停车库及JG1402-39地块居住区配套公共服务设施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三墩北单元A-R21-24地块人才共有产权保障房工程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四堡七堡单元JG1402-21(1)地块公共租赁房工程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天城单元R21-55地块公共租赁房工程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天城单元A33-08地块30班小学项目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四堡七堡单元JG1402-A33-40地块36班小学、JG1402-R22-41地块18班幼儿园项目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天城单元R21-38地块安置房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三里亭南区（JG0904-A33/S42-04)地块36班九年一贯制学校项目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三里亭单元JG0904-R21-31地块安置房项目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四堡七堡单元JG1403-23地块安置房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四堡七堡单元JG1403-18地块安置房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天城单元R21-42地块安置房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天城单元R21-23地块安置房项目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天城单元R21-40地块安置房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天城单元R21-34地块安置房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天城单元R21-39地块安置房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运河新城单元GS1003-A33-24地块九年一贯制学校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四堡七堡单元JG1403-08地块公共配套服务设施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天城单元R21-13地块安置房项目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保障性安居工程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新湾街道冯娄村安置房及配套幼儿园项目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杭州西站枢纽站北区域安置房二期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杭州西站枢纽站北区域安置房一期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杭州西站枢纽天元公学（西站校区）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西湖区双浦高中（暂名，新规划学校四）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拱墅区华丰高中（暂名，新规划学校三）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拱墅区康桥高中（暂名，新规划学校二）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滨江区浦乐高中（暂名，新规划学校五）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上城区皋亭山高中（暂名，新规划学校一）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杭州市银湖高级中学（暂名）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杭州学军中学桐庐学校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杭州市临平新城高级中学(暂名)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空港新城城市示范村（南阳区块）四期二号地块项目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运河新城单元GS1001-02地块公共租赁房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杭钢单元GS1304-03地块公租房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三里亭单元JG0906-24地块幼儿园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杭州市第九人民医院二期建设项目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杭州市西溪医院二期工程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杭州市第一人民医院新院区建设工程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bdr w:val="none" w:color="auto" w:sz="0" w:space="0"/>
          <w:shd w:val="clear" w:fill="FFFFFF"/>
        </w:rPr>
        <w:t>杭州市中医院丁桥院区（市丁桥医院）重大疫情救治基地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MWI1MGM0MzczY2I1NGQ0YTQ4Y2JhN2ZkOTFlODEifQ=="/>
  </w:docVars>
  <w:rsids>
    <w:rsidRoot w:val="00000000"/>
    <w:rsid w:val="37AA1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2024-06-27T06:04:14Z</dcterms:created>
  <dc:creator>Administrator</dc:creator>
  <cp:lastModifiedBy>dylan</cp:lastModifiedBy>
  <dcterms:modified xsi:type="dcterms:W3CDTF">2024-06-27T06:04:50Z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84DC5B4D05A846CBA1A1E7BAEA719F38_12</vt:lpwstr>
  </property>
</Properties>
</file>